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0836" w:rsidRPr="002C0836" w:rsidTr="002C08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C0836" w:rsidRPr="002C0836" w:rsidRDefault="002C0836" w:rsidP="002C0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</w:pPr>
            <w:r w:rsidRPr="002C0836">
              <w:rPr>
                <w:rFonts w:ascii="Arial" w:eastAsia="Times New Roman" w:hAnsi="Arial" w:cs="Arial"/>
                <w:b/>
                <w:bCs/>
                <w:color w:val="660000"/>
                <w:sz w:val="27"/>
                <w:szCs w:val="27"/>
                <w:u w:val="single"/>
                <w:bdr w:val="none" w:sz="0" w:space="0" w:color="auto" w:frame="1"/>
                <w:lang w:eastAsia="fr-FR"/>
              </w:rPr>
              <w:t>Signez TOUS la PETITION </w:t>
            </w:r>
            <w:r w:rsidRPr="002C0836">
              <w:rPr>
                <w:rFonts w:ascii="Arial" w:eastAsia="Times New Roman" w:hAnsi="Arial" w:cs="Arial"/>
                <w:b/>
                <w:bCs/>
                <w:color w:val="660000"/>
                <w:sz w:val="27"/>
                <w:szCs w:val="27"/>
                <w:bdr w:val="none" w:sz="0" w:space="0" w:color="auto" w:frame="1"/>
                <w:lang w:eastAsia="fr-FR"/>
              </w:rPr>
              <w:t>!</w:t>
            </w:r>
            <w:r w:rsidRPr="002C0836">
              <w:rPr>
                <w:rFonts w:ascii="Arial" w:eastAsia="Times New Roman" w:hAnsi="Arial" w:cs="Arial"/>
                <w:b/>
                <w:bCs/>
                <w:color w:val="00220B"/>
                <w:sz w:val="20"/>
                <w:szCs w:val="20"/>
                <w:bdr w:val="none" w:sz="0" w:space="0" w:color="auto" w:frame="1"/>
                <w:lang w:eastAsia="fr-FR"/>
              </w:rPr>
              <w:br/>
            </w:r>
            <w:r w:rsidRPr="002C0836">
              <w:rPr>
                <w:rFonts w:ascii="Arial" w:eastAsia="Times New Roman" w:hAnsi="Arial" w:cs="Arial"/>
                <w:b/>
                <w:bCs/>
                <w:color w:val="00220B"/>
                <w:sz w:val="20"/>
                <w:szCs w:val="20"/>
                <w:bdr w:val="none" w:sz="0" w:space="0" w:color="auto" w:frame="1"/>
                <w:lang w:eastAsia="fr-FR"/>
              </w:rPr>
              <w:br/>
            </w:r>
            <w:r w:rsidRPr="002C0836">
              <w:rPr>
                <w:rFonts w:ascii="Arial" w:eastAsia="Times New Roman" w:hAnsi="Arial" w:cs="Arial"/>
                <w:b/>
                <w:bCs/>
                <w:color w:val="00220B"/>
                <w:sz w:val="31"/>
                <w:szCs w:val="31"/>
                <w:u w:val="single"/>
                <w:bdr w:val="none" w:sz="0" w:space="0" w:color="auto" w:frame="1"/>
                <w:lang w:eastAsia="fr-FR"/>
              </w:rPr>
              <w:t>Stop</w:t>
            </w:r>
            <w:r w:rsidRPr="002C0836">
              <w:rPr>
                <w:rFonts w:ascii="Arial" w:eastAsia="Times New Roman" w:hAnsi="Arial" w:cs="Arial"/>
                <w:b/>
                <w:bCs/>
                <w:color w:val="00220B"/>
                <w:sz w:val="37"/>
                <w:szCs w:val="37"/>
                <w:bdr w:val="none" w:sz="0" w:space="0" w:color="auto" w:frame="1"/>
                <w:lang w:eastAsia="fr-FR"/>
              </w:rPr>
              <w:t> </w:t>
            </w:r>
            <w:r w:rsidRPr="002C0836">
              <w:rPr>
                <w:rFonts w:ascii="Arial" w:eastAsia="Times New Roman" w:hAnsi="Arial" w:cs="Arial"/>
                <w:b/>
                <w:bCs/>
                <w:color w:val="00220B"/>
                <w:sz w:val="27"/>
                <w:szCs w:val="27"/>
                <w:bdr w:val="none" w:sz="0" w:space="0" w:color="auto" w:frame="1"/>
                <w:lang w:eastAsia="fr-FR"/>
              </w:rPr>
              <w:t>au projet de limitation de pêche à "1 bar par jour</w:t>
            </w:r>
            <w:r w:rsidRPr="002C0836">
              <w:rPr>
                <w:rFonts w:ascii="Arial" w:eastAsia="Times New Roman" w:hAnsi="Arial" w:cs="Arial"/>
                <w:color w:val="00220B"/>
                <w:sz w:val="33"/>
                <w:szCs w:val="33"/>
                <w:lang w:eastAsia="fr-FR"/>
              </w:rPr>
              <w:t>"</w:t>
            </w:r>
            <w:r w:rsidRPr="002C0836">
              <w:rPr>
                <w:rFonts w:ascii="Arial" w:eastAsia="Times New Roman" w:hAnsi="Arial" w:cs="Arial"/>
                <w:color w:val="00220B"/>
                <w:sz w:val="33"/>
                <w:szCs w:val="33"/>
                <w:bdr w:val="none" w:sz="0" w:space="0" w:color="auto" w:frame="1"/>
                <w:lang w:eastAsia="fr-FR"/>
              </w:rPr>
              <w:t> </w:t>
            </w:r>
            <w:r w:rsidRPr="002C0836"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  <w:br/>
            </w:r>
            <w:r w:rsidRPr="002C0836"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  <w:br/>
            </w:r>
            <w:hyperlink r:id="rId4" w:tgtFrame="_blank" w:tooltip="http://www.mesopinions.com/petition/politique/quota-peche-loisir-1-bar-jour/13154" w:history="1">
              <w:r w:rsidRPr="002C0836">
                <w:rPr>
                  <w:rFonts w:ascii="Arial" w:eastAsia="Times New Roman" w:hAnsi="Arial" w:cs="Arial"/>
                  <w:b/>
                  <w:bCs/>
                  <w:color w:val="444444"/>
                  <w:sz w:val="24"/>
                  <w:szCs w:val="24"/>
                  <w:bdr w:val="none" w:sz="0" w:space="0" w:color="auto" w:frame="1"/>
                  <w:lang w:eastAsia="fr-FR"/>
                </w:rPr>
                <w:t>http://www.mesopinions.com/petition/politique/quota-peche-loisir-1-bar-jour/13154</w:t>
              </w:r>
            </w:hyperlink>
          </w:p>
          <w:p w:rsidR="002C0836" w:rsidRPr="002C0836" w:rsidRDefault="002C0836" w:rsidP="002C0836">
            <w:pPr>
              <w:spacing w:after="0" w:line="240" w:lineRule="auto"/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</w:pPr>
            <w:r w:rsidRPr="002C0836"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  <w:t> </w:t>
            </w:r>
          </w:p>
          <w:p w:rsidR="002C0836" w:rsidRPr="002C0836" w:rsidRDefault="002C0836" w:rsidP="002C0836">
            <w:pPr>
              <w:spacing w:after="0" w:line="240" w:lineRule="auto"/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</w:pP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t>Au terme d'une semaine et après la diffusion très large de l'information, nous venons de dépasser péniblement la barre des</w:t>
            </w:r>
            <w:r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bookmarkStart w:id="0" w:name="_GoBack"/>
            <w:bookmarkEnd w:id="0"/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8"/>
                <w:szCs w:val="28"/>
                <w:bdr w:val="none" w:sz="0" w:space="0" w:color="auto" w:frame="1"/>
                <w:lang w:eastAsia="fr-FR"/>
              </w:rPr>
              <w:t>6.000</w:t>
            </w: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t> signatures.</w:t>
            </w:r>
          </w:p>
          <w:p w:rsidR="002C0836" w:rsidRPr="002C0836" w:rsidRDefault="002C0836" w:rsidP="002C0836">
            <w:pPr>
              <w:spacing w:after="0" w:line="240" w:lineRule="auto"/>
              <w:rPr>
                <w:rFonts w:ascii="Arial" w:eastAsia="Times New Roman" w:hAnsi="Arial" w:cs="Arial"/>
                <w:color w:val="00220B"/>
                <w:sz w:val="24"/>
                <w:szCs w:val="24"/>
                <w:lang w:eastAsia="fr-FR"/>
              </w:rPr>
            </w:pP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t>C'est </w:t>
            </w: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tout à fait insuffisant</w:t>
            </w: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t> !  A ce jour, seulement 2 à 3% des adhérents concernés ont signé la pétition !</w:t>
            </w:r>
            <w:r w:rsidRPr="002C083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fr-FR"/>
              </w:rPr>
              <w:br/>
              <w:t>Ce défaut de mobilisation est totalement inacceptable et met en cause notre crédibilité !</w:t>
            </w:r>
          </w:p>
        </w:tc>
      </w:tr>
    </w:tbl>
    <w:p w:rsidR="007F40AA" w:rsidRDefault="002C0836"/>
    <w:sectPr w:rsidR="007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6"/>
    <w:rsid w:val="002C0836"/>
    <w:rsid w:val="00BC4B80"/>
    <w:rsid w:val="00D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0DF2-E1CF-4552-BD80-836264D8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64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1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2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opinions.com/petition/politique/quota-peche-loisir-1-bar-jour/131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Hélène</cp:lastModifiedBy>
  <cp:revision>1</cp:revision>
  <dcterms:created xsi:type="dcterms:W3CDTF">2014-11-15T17:25:00Z</dcterms:created>
  <dcterms:modified xsi:type="dcterms:W3CDTF">2014-11-15T17:26:00Z</dcterms:modified>
</cp:coreProperties>
</file>